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B5DFA9C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1832EF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1CB734B5">
            <wp:simplePos x="0" y="0"/>
            <wp:positionH relativeFrom="margin">
              <wp:posOffset>1638300</wp:posOffset>
            </wp:positionH>
            <wp:positionV relativeFrom="page">
              <wp:posOffset>1647825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3608DA2E" w14:textId="087F0948" w:rsidR="00D54939" w:rsidRPr="00144C4E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BA5963E" w14:textId="77777777" w:rsidR="001832EF" w:rsidRDefault="001832EF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7BBA7F24" w14:textId="351346A6" w:rsidR="00D54939" w:rsidRPr="00FD2D6A" w:rsidRDefault="00FF36A0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832E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1832E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9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8CEBAEE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46B4C5E8" w14:textId="100BC1E0" w:rsidR="00BD0A38" w:rsidRPr="001832EF" w:rsidRDefault="00B039AB" w:rsidP="00B71CAF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bookmarkStart w:id="2" w:name="_Hlk187427095"/>
      <w:r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  <w:t xml:space="preserve"> </w:t>
      </w:r>
    </w:p>
    <w:p w14:paraId="1889D365" w14:textId="5C0E1AEE" w:rsidR="001832EF" w:rsidRPr="001832EF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32EF">
        <w:rPr>
          <w:rFonts w:cstheme="minorHAnsi"/>
          <w:color w:val="000000" w:themeColor="text1"/>
          <w:sz w:val="24"/>
          <w:szCs w:val="24"/>
        </w:rPr>
        <w:t xml:space="preserve">Οι υποψήφιοι διαγωνιζόμενοι ρίχνονται και </w:t>
      </w:r>
      <w:r w:rsidRPr="001832EF">
        <w:rPr>
          <w:rFonts w:cstheme="minorHAnsi"/>
          <w:b/>
          <w:bCs/>
          <w:color w:val="000000" w:themeColor="text1"/>
          <w:sz w:val="24"/>
          <w:szCs w:val="24"/>
        </w:rPr>
        <w:t>απόψε, Δευτέρα 19 Ιανουαρίου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, με ζήλο στη μαγειρική μάχη των </w:t>
      </w:r>
      <w:r w:rsidRPr="00C118B4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auditions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, με στόχο να κερδίσουν τα </w:t>
      </w:r>
      <w:r w:rsidRPr="00C118B4">
        <w:rPr>
          <w:rFonts w:cstheme="minorHAnsi"/>
          <w:b/>
          <w:bCs/>
          <w:color w:val="000000" w:themeColor="text1"/>
          <w:sz w:val="24"/>
          <w:szCs w:val="24"/>
        </w:rPr>
        <w:t>δύο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«</w:t>
      </w:r>
      <w:r w:rsidRPr="00C118B4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NAI</w:t>
      </w:r>
      <w:r w:rsidRPr="001832EF">
        <w:rPr>
          <w:rFonts w:cstheme="minorHAnsi"/>
          <w:color w:val="000000" w:themeColor="text1"/>
          <w:sz w:val="24"/>
          <w:szCs w:val="24"/>
        </w:rPr>
        <w:t>» των</w:t>
      </w:r>
      <w:r>
        <w:rPr>
          <w:rFonts w:cstheme="minorHAnsi"/>
          <w:color w:val="000000" w:themeColor="text1"/>
          <w:sz w:val="24"/>
          <w:szCs w:val="24"/>
        </w:rPr>
        <w:t xml:space="preserve"> τριών κορυφαίων </w:t>
      </w:r>
      <w:r>
        <w:rPr>
          <w:rFonts w:cstheme="minorHAnsi"/>
          <w:color w:val="000000" w:themeColor="text1"/>
          <w:sz w:val="24"/>
          <w:szCs w:val="24"/>
          <w:lang w:val="en-US"/>
        </w:rPr>
        <w:t>chef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κριτών, </w:t>
      </w:r>
      <w:r w:rsidRPr="001832EF">
        <w:rPr>
          <w:rFonts w:cstheme="minorHAnsi"/>
          <w:b/>
          <w:bCs/>
          <w:color w:val="000000" w:themeColor="text1"/>
          <w:sz w:val="24"/>
          <w:szCs w:val="24"/>
        </w:rPr>
        <w:t xml:space="preserve">Σωτήρη </w:t>
      </w:r>
      <w:proofErr w:type="spellStart"/>
      <w:r w:rsidRPr="001832EF">
        <w:rPr>
          <w:rFonts w:cstheme="minorHAnsi"/>
          <w:b/>
          <w:bCs/>
          <w:color w:val="000000" w:themeColor="text1"/>
          <w:sz w:val="24"/>
          <w:szCs w:val="24"/>
        </w:rPr>
        <w:t>Κοντιζά</w:t>
      </w:r>
      <w:proofErr w:type="spellEnd"/>
      <w:r w:rsidRPr="001832EF">
        <w:rPr>
          <w:rFonts w:cstheme="minorHAnsi"/>
          <w:b/>
          <w:bCs/>
          <w:color w:val="000000" w:themeColor="text1"/>
          <w:sz w:val="24"/>
          <w:szCs w:val="24"/>
        </w:rPr>
        <w:t>, Πάνου Ιωαννίδη</w:t>
      </w:r>
      <w:r>
        <w:rPr>
          <w:rFonts w:cstheme="minorHAnsi"/>
          <w:color w:val="000000" w:themeColor="text1"/>
          <w:sz w:val="24"/>
          <w:szCs w:val="24"/>
        </w:rPr>
        <w:t xml:space="preserve"> και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</w:t>
      </w:r>
      <w:r w:rsidRPr="001832EF">
        <w:rPr>
          <w:rFonts w:cstheme="minorHAnsi"/>
          <w:b/>
          <w:bCs/>
          <w:color w:val="000000" w:themeColor="text1"/>
          <w:sz w:val="24"/>
          <w:szCs w:val="24"/>
        </w:rPr>
        <w:t xml:space="preserve">Λεωνίδα </w:t>
      </w:r>
      <w:proofErr w:type="spellStart"/>
      <w:r w:rsidRPr="001832EF">
        <w:rPr>
          <w:rFonts w:cstheme="minorHAnsi"/>
          <w:b/>
          <w:bCs/>
          <w:color w:val="000000" w:themeColor="text1"/>
          <w:sz w:val="24"/>
          <w:szCs w:val="24"/>
        </w:rPr>
        <w:t>Κουτσόπουλου</w:t>
      </w:r>
      <w:proofErr w:type="spellEnd"/>
      <w:r>
        <w:rPr>
          <w:rFonts w:cstheme="minorHAnsi"/>
          <w:color w:val="000000" w:themeColor="text1"/>
          <w:sz w:val="24"/>
          <w:szCs w:val="24"/>
        </w:rPr>
        <w:t>,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που θα τους οδηγήσουν στην επόμενη φάση και θα κρατήσουν ζωντανό το όνειρο της κατάκτησης του τίτλου του επόμενου </w:t>
      </w:r>
      <w:r w:rsidRPr="001832EF">
        <w:rPr>
          <w:rFonts w:cstheme="minorHAnsi"/>
          <w:b/>
          <w:bCs/>
          <w:color w:val="000000" w:themeColor="text1"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color w:val="000000" w:themeColor="text1"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color w:val="000000" w:themeColor="text1"/>
          <w:sz w:val="24"/>
          <w:szCs w:val="24"/>
        </w:rPr>
        <w:t xml:space="preserve"> της Ελλάδας! </w:t>
      </w:r>
    </w:p>
    <w:p w14:paraId="47130872" w14:textId="77777777" w:rsidR="00B039AB" w:rsidRDefault="00B039AB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A9D6F55" w14:textId="242C0044" w:rsidR="001832EF" w:rsidRPr="00C118B4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32EF">
        <w:rPr>
          <w:rFonts w:cstheme="minorHAnsi"/>
          <w:color w:val="000000" w:themeColor="text1"/>
          <w:sz w:val="24"/>
          <w:szCs w:val="24"/>
        </w:rPr>
        <w:t xml:space="preserve">Για όσους, όμως, δεν μπορέσουν να σταθούν στο ύψος των περιστάσεων το ταξίδι του </w:t>
      </w:r>
      <w:r w:rsidRPr="001832EF">
        <w:rPr>
          <w:rFonts w:cstheme="minorHAnsi"/>
          <w:b/>
          <w:bCs/>
          <w:color w:val="000000" w:themeColor="text1"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color w:val="000000" w:themeColor="text1"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b/>
          <w:bCs/>
          <w:color w:val="000000" w:themeColor="text1"/>
          <w:sz w:val="24"/>
          <w:szCs w:val="24"/>
        </w:rPr>
        <w:t xml:space="preserve"> 10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θα τελειώσει νωρίς, αφού ένα ή κανένα «ΝΑΙ» δεν είναι αρκετά για να συνεχίσουν.</w:t>
      </w:r>
    </w:p>
    <w:p w14:paraId="356648D9" w14:textId="77777777" w:rsidR="00B039AB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32EF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A7F8CE6" w14:textId="720142A3" w:rsidR="001832EF" w:rsidRPr="001832EF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32EF">
        <w:rPr>
          <w:rFonts w:cstheme="minorHAnsi"/>
          <w:color w:val="000000" w:themeColor="text1"/>
          <w:sz w:val="24"/>
          <w:szCs w:val="24"/>
        </w:rPr>
        <w:t xml:space="preserve">Η θετική ενέργεια και η φιλοδοξία δεν λείπουν από τους υποψήφιους μάγειρες, όμως, </w:t>
      </w:r>
      <w:r>
        <w:rPr>
          <w:rFonts w:cstheme="minorHAnsi"/>
          <w:color w:val="000000" w:themeColor="text1"/>
          <w:sz w:val="24"/>
          <w:szCs w:val="24"/>
        </w:rPr>
        <w:t xml:space="preserve">για να κατακτήσουν μια </w:t>
      </w:r>
      <w:r w:rsidRPr="001832EF">
        <w:rPr>
          <w:rFonts w:cstheme="minorHAnsi"/>
          <w:color w:val="000000" w:themeColor="text1"/>
          <w:sz w:val="24"/>
          <w:szCs w:val="24"/>
        </w:rPr>
        <w:t>θέση στον διαγωνισμό</w:t>
      </w:r>
      <w:r>
        <w:rPr>
          <w:rFonts w:cstheme="minorHAnsi"/>
          <w:color w:val="000000" w:themeColor="text1"/>
          <w:sz w:val="24"/>
          <w:szCs w:val="24"/>
        </w:rPr>
        <w:t xml:space="preserve"> απαιτείται </w:t>
      </w:r>
      <w:r w:rsidRPr="001832EF">
        <w:rPr>
          <w:rFonts w:cstheme="minorHAnsi"/>
          <w:color w:val="000000" w:themeColor="text1"/>
          <w:sz w:val="24"/>
          <w:szCs w:val="24"/>
        </w:rPr>
        <w:t>μαγειρική ικανότητα</w:t>
      </w:r>
      <w:r>
        <w:rPr>
          <w:rFonts w:cstheme="minorHAnsi"/>
          <w:color w:val="000000" w:themeColor="text1"/>
          <w:sz w:val="24"/>
          <w:szCs w:val="24"/>
        </w:rPr>
        <w:t xml:space="preserve">, </w:t>
      </w:r>
      <w:r w:rsidRPr="001832EF">
        <w:rPr>
          <w:rFonts w:cstheme="minorHAnsi"/>
          <w:color w:val="000000" w:themeColor="text1"/>
          <w:sz w:val="24"/>
          <w:szCs w:val="24"/>
        </w:rPr>
        <w:t>ψυχραιμία, καλή διαχείριση άγχους και ευελιξία</w:t>
      </w:r>
      <w:r>
        <w:rPr>
          <w:rFonts w:cstheme="minorHAnsi"/>
          <w:color w:val="000000" w:themeColor="text1"/>
          <w:sz w:val="24"/>
          <w:szCs w:val="24"/>
        </w:rPr>
        <w:t>,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 σε κάθε πιθανό απρόοπτο. </w:t>
      </w:r>
    </w:p>
    <w:p w14:paraId="06D82D73" w14:textId="77777777" w:rsidR="001832EF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9C31629" w14:textId="77777777" w:rsidR="00B71CAF" w:rsidRDefault="001832EF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32EF">
        <w:rPr>
          <w:rFonts w:cstheme="minorHAnsi"/>
          <w:color w:val="000000" w:themeColor="text1"/>
          <w:sz w:val="24"/>
          <w:szCs w:val="24"/>
        </w:rPr>
        <w:t xml:space="preserve">Οι </w:t>
      </w:r>
      <w:r w:rsidRPr="007A22E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a</w:t>
      </w:r>
      <w:proofErr w:type="spellStart"/>
      <w:r w:rsidRPr="007A22EF">
        <w:rPr>
          <w:rFonts w:cstheme="minorHAnsi"/>
          <w:b/>
          <w:bCs/>
          <w:color w:val="000000" w:themeColor="text1"/>
          <w:sz w:val="24"/>
          <w:szCs w:val="24"/>
          <w:lang w:val="en-GB"/>
        </w:rPr>
        <w:t>uditions</w:t>
      </w:r>
      <w:proofErr w:type="spellEnd"/>
      <w:r w:rsidRPr="007A22EF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1832EF">
        <w:rPr>
          <w:rFonts w:cstheme="minorHAnsi"/>
          <w:color w:val="000000" w:themeColor="text1"/>
          <w:sz w:val="24"/>
          <w:szCs w:val="24"/>
        </w:rPr>
        <w:t xml:space="preserve">του </w:t>
      </w:r>
      <w:r w:rsidRPr="001832E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MasterChef</w:t>
      </w:r>
      <w:r w:rsidRPr="001832EF">
        <w:rPr>
          <w:rFonts w:cstheme="minorHAnsi"/>
          <w:b/>
          <w:bCs/>
          <w:color w:val="000000" w:themeColor="text1"/>
          <w:sz w:val="24"/>
          <w:szCs w:val="24"/>
        </w:rPr>
        <w:t xml:space="preserve"> 10</w:t>
      </w:r>
      <w:r w:rsidRPr="001832EF">
        <w:rPr>
          <w:rFonts w:cstheme="minorHAnsi"/>
          <w:color w:val="000000" w:themeColor="text1"/>
          <w:sz w:val="24"/>
          <w:szCs w:val="24"/>
        </w:rPr>
        <w:t>,  του μεγαλύτερου διαγωνισμού μαγειρικής στην Ελλάδα</w:t>
      </w:r>
      <w:r w:rsidR="00B71CAF">
        <w:rPr>
          <w:rFonts w:cstheme="minorHAnsi"/>
          <w:color w:val="000000" w:themeColor="text1"/>
          <w:sz w:val="24"/>
          <w:szCs w:val="24"/>
        </w:rPr>
        <w:t xml:space="preserve"> </w:t>
      </w:r>
      <w:r w:rsidRPr="001832EF">
        <w:rPr>
          <w:rFonts w:cstheme="minorHAnsi"/>
          <w:color w:val="000000" w:themeColor="text1"/>
          <w:sz w:val="24"/>
          <w:szCs w:val="24"/>
        </w:rPr>
        <w:t>συνεχίζονται! Ποιος θα αντέξει ως το τέλος;</w:t>
      </w:r>
    </w:p>
    <w:p w14:paraId="0F8BE3D3" w14:textId="3C35EE6C" w:rsidR="00BD0A38" w:rsidRDefault="00BD0A38" w:rsidP="00B71CAF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4A3862A" w14:textId="78506C28" w:rsidR="00B71CAF" w:rsidRPr="001C0BA7" w:rsidRDefault="00B71CAF" w:rsidP="001C0BA7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10- </w:t>
      </w: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Δευτέρα 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>
        <w:rPr>
          <w:rFonts w:ascii="Calibri" w:hAnsi="Calibri" w:cs="Calibri"/>
          <w:b/>
          <w:bCs/>
          <w:sz w:val="24"/>
          <w:szCs w:val="24"/>
          <w:u w:val="single"/>
        </w:rPr>
        <w:t>9.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1C0BA7" w:rsidRPr="00A95692">
          <w:rPr>
            <w:rStyle w:val="Hyperlink"/>
            <w:b/>
            <w:bCs/>
            <w:sz w:val="24"/>
            <w:szCs w:val="24"/>
          </w:rPr>
          <w:t>://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1C0BA7" w:rsidRPr="00A95692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="001C0BA7" w:rsidRPr="00A95692">
          <w:rPr>
            <w:rStyle w:val="Hyperlink"/>
            <w:b/>
            <w:bCs/>
            <w:sz w:val="24"/>
            <w:szCs w:val="24"/>
          </w:rPr>
          <w:t>.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1C0BA7" w:rsidRPr="00A95692">
          <w:rPr>
            <w:rStyle w:val="Hyperlink"/>
            <w:b/>
            <w:bCs/>
            <w:sz w:val="24"/>
            <w:szCs w:val="24"/>
          </w:rPr>
          <w:t>/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1C0BA7" w:rsidRPr="00A95692">
          <w:rPr>
            <w:rStyle w:val="Hyperlink"/>
            <w:b/>
            <w:bCs/>
            <w:sz w:val="24"/>
            <w:szCs w:val="24"/>
          </w:rPr>
          <w:t>?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1C0BA7" w:rsidRPr="00A95692">
          <w:rPr>
            <w:rStyle w:val="Hyperlink"/>
            <w:b/>
            <w:bCs/>
            <w:sz w:val="24"/>
            <w:szCs w:val="24"/>
          </w:rPr>
          <w:t>=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1C0BA7" w:rsidRPr="00A95692">
          <w:rPr>
            <w:rStyle w:val="Hyperlink"/>
            <w:b/>
            <w:bCs/>
            <w:sz w:val="24"/>
            <w:szCs w:val="24"/>
          </w:rPr>
          <w:t>2</w:t>
        </w:r>
        <w:proofErr w:type="spellStart"/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Gjhc</w:t>
        </w:r>
        <w:proofErr w:type="spellEnd"/>
        <w:r w:rsidR="001C0BA7" w:rsidRPr="00A95692">
          <w:rPr>
            <w:rStyle w:val="Hyperlink"/>
            <w:b/>
            <w:bCs/>
            <w:sz w:val="24"/>
            <w:szCs w:val="24"/>
          </w:rPr>
          <w:t>8</w:t>
        </w:r>
        <w:r w:rsidR="001C0BA7" w:rsidRPr="00A95692">
          <w:rPr>
            <w:rStyle w:val="Hyperlink"/>
            <w:b/>
            <w:bCs/>
            <w:sz w:val="24"/>
            <w:szCs w:val="24"/>
            <w:lang w:val="en-US"/>
          </w:rPr>
          <w:t>DJX</w:t>
        </w:r>
        <w:r w:rsidR="001C0BA7" w:rsidRPr="00A95692">
          <w:rPr>
            <w:rStyle w:val="Hyperlink"/>
            <w:b/>
            <w:bCs/>
            <w:sz w:val="24"/>
            <w:szCs w:val="24"/>
          </w:rPr>
          <w:t>0</w:t>
        </w:r>
      </w:hyperlink>
    </w:p>
    <w:p w14:paraId="559572A8" w14:textId="77777777" w:rsidR="00B71CAF" w:rsidRPr="00B71CAF" w:rsidRDefault="00B71CAF" w:rsidP="00B71CAF">
      <w:pPr>
        <w:spacing w:after="0" w:line="240" w:lineRule="auto"/>
        <w:jc w:val="both"/>
      </w:pPr>
    </w:p>
    <w:p w14:paraId="04AFC8E8" w14:textId="184C07DE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-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1C0BA7">
        <w:rPr>
          <w:b/>
          <w:bCs/>
          <w:sz w:val="24"/>
          <w:szCs w:val="24"/>
          <w:u w:val="single"/>
        </w:rPr>
        <w:t xml:space="preserve">Δευτέρα </w:t>
      </w:r>
      <w:r w:rsidR="001C0BA7" w:rsidRPr="009061EC">
        <w:rPr>
          <w:b/>
          <w:bCs/>
          <w:sz w:val="24"/>
          <w:szCs w:val="24"/>
          <w:u w:val="single"/>
        </w:rPr>
        <w:t>1</w:t>
      </w:r>
      <w:r w:rsidR="001C0BA7">
        <w:rPr>
          <w:b/>
          <w:bCs/>
          <w:sz w:val="24"/>
          <w:szCs w:val="24"/>
          <w:u w:val="single"/>
        </w:rPr>
        <w:t>9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6297D0B7" w14:textId="77777777" w:rsidR="0075090B" w:rsidRPr="0075090B" w:rsidRDefault="0075090B" w:rsidP="0075090B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75090B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75090B">
          <w:rPr>
            <w:rStyle w:val="Hyperlink"/>
            <w:b/>
            <w:bCs/>
            <w:sz w:val="24"/>
            <w:szCs w:val="24"/>
          </w:rPr>
          <w:t>://</w:t>
        </w:r>
        <w:r w:rsidRPr="0075090B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75090B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75090B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75090B">
          <w:rPr>
            <w:rStyle w:val="Hyperlink"/>
            <w:b/>
            <w:bCs/>
            <w:sz w:val="24"/>
            <w:szCs w:val="24"/>
          </w:rPr>
          <w:t>.</w:t>
        </w:r>
        <w:r w:rsidRPr="0075090B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75090B">
          <w:rPr>
            <w:rStyle w:val="Hyperlink"/>
            <w:b/>
            <w:bCs/>
            <w:sz w:val="24"/>
            <w:szCs w:val="24"/>
          </w:rPr>
          <w:t>/</w:t>
        </w:r>
        <w:r w:rsidRPr="0075090B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75090B">
          <w:rPr>
            <w:rStyle w:val="Hyperlink"/>
            <w:b/>
            <w:bCs/>
            <w:sz w:val="24"/>
            <w:szCs w:val="24"/>
          </w:rPr>
          <w:t>?</w:t>
        </w:r>
        <w:r w:rsidRPr="0075090B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75090B">
          <w:rPr>
            <w:rStyle w:val="Hyperlink"/>
            <w:b/>
            <w:bCs/>
            <w:sz w:val="24"/>
            <w:szCs w:val="24"/>
          </w:rPr>
          <w:t>=4</w:t>
        </w:r>
        <w:proofErr w:type="spellStart"/>
        <w:r w:rsidRPr="0075090B">
          <w:rPr>
            <w:rStyle w:val="Hyperlink"/>
            <w:b/>
            <w:bCs/>
            <w:sz w:val="24"/>
            <w:szCs w:val="24"/>
            <w:lang w:val="en-US"/>
          </w:rPr>
          <w:t>XECn</w:t>
        </w:r>
        <w:proofErr w:type="spellEnd"/>
        <w:r w:rsidRPr="0075090B">
          <w:rPr>
            <w:rStyle w:val="Hyperlink"/>
            <w:b/>
            <w:bCs/>
            <w:sz w:val="24"/>
            <w:szCs w:val="24"/>
          </w:rPr>
          <w:t>43</w:t>
        </w:r>
        <w:proofErr w:type="spellStart"/>
        <w:r w:rsidRPr="0075090B">
          <w:rPr>
            <w:rStyle w:val="Hyperlink"/>
            <w:b/>
            <w:bCs/>
            <w:sz w:val="24"/>
            <w:szCs w:val="24"/>
            <w:lang w:val="en-US"/>
          </w:rPr>
          <w:t>eLps</w:t>
        </w:r>
        <w:proofErr w:type="spellEnd"/>
      </w:hyperlink>
    </w:p>
    <w:p w14:paraId="5AA26A6C" w14:textId="77777777" w:rsidR="00B039AB" w:rsidRDefault="00B039AB" w:rsidP="00C118B4">
      <w:pPr>
        <w:spacing w:after="0" w:line="240" w:lineRule="auto"/>
        <w:jc w:val="center"/>
      </w:pPr>
    </w:p>
    <w:p w14:paraId="5D34DB5D" w14:textId="77777777" w:rsidR="00B039AB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0A5FDBB6" w14:textId="77777777" w:rsidR="00B039AB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34C51595" w14:textId="77777777" w:rsidR="00B039AB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4AE88620" w14:textId="77777777" w:rsidR="00B039AB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065C38B2" w14:textId="77777777" w:rsidR="00B039AB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23D98F92" w14:textId="556E5FC0" w:rsidR="00B039AB" w:rsidRPr="001832EF" w:rsidRDefault="00B039AB" w:rsidP="00B039A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6C65A1D0" w14:textId="77777777" w:rsidR="00B039AB" w:rsidRPr="001832EF" w:rsidRDefault="00B039AB" w:rsidP="00B039A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1FD973C" w14:textId="77777777" w:rsidR="00B039AB" w:rsidRPr="001832EF" w:rsidRDefault="00B039AB" w:rsidP="00B039A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489F9736" w14:textId="77777777" w:rsidR="00B039AB" w:rsidRPr="001832EF" w:rsidRDefault="00B039AB" w:rsidP="00B039A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78D839" w14:textId="77777777" w:rsidR="00B039AB" w:rsidRPr="001832EF" w:rsidRDefault="00B039AB" w:rsidP="00B039AB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7B055C10" w14:textId="6D6F1C6D" w:rsidR="00BD0A38" w:rsidRPr="00C118B4" w:rsidRDefault="00BD0A38" w:rsidP="00C118B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="001832EF">
        <w:t xml:space="preserve"> </w:t>
      </w:r>
      <w:hyperlink r:id="rId12" w:tgtFrame="_blank" w:history="1"/>
      <w:r w:rsidR="0033702A">
        <w:t xml:space="preserve"> </w:t>
      </w:r>
      <w:hyperlink r:id="rId13" w:history="1"/>
    </w:p>
    <w:p w14:paraId="2DE4C1DD" w14:textId="77777777" w:rsidR="001832EF" w:rsidRDefault="00BD0A3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 w:rsidR="001832EF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1C1F423B" w14:textId="77777777" w:rsidR="00EB740D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A21873" w14:textId="77777777" w:rsidR="00C118B4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19EAB6D6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F4E3E34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70AD519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51A0BFB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CF9F2A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634A70A0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1451AB1F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076B265" w14:textId="6D19DD74" w:rsidR="00203F37" w:rsidRPr="00203F37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 </w:t>
      </w:r>
      <w:r w:rsidR="002D3DD4"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81A2D8E" w14:textId="77777777" w:rsidR="00144C4E" w:rsidRDefault="00144C4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B461495" w14:textId="77777777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A905C9C" w14:textId="77777777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B71CAF">
        <w:rPr>
          <w:rFonts w:ascii="Calibri" w:eastAsia="Aptos" w:hAnsi="Calibri" w:cs="Calibri"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7A4CBB91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4F7F50DE" w14:textId="77777777" w:rsidR="0075090B" w:rsidRDefault="0075090B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C884103" w14:textId="77777777" w:rsidR="0075090B" w:rsidRDefault="0075090B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4166096" w14:textId="77777777" w:rsidR="00B039AB" w:rsidRDefault="00B039AB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5CAA80A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C80B06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4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5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6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D7C4A4F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hyperlink r:id="rId17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14EC5AE0" w14:textId="77777777" w:rsidR="00C775A0" w:rsidRPr="009D2371" w:rsidRDefault="00C775A0" w:rsidP="00B71CAF">
      <w:pPr>
        <w:spacing w:after="0" w:line="240" w:lineRule="auto"/>
        <w:ind w:left="5760"/>
        <w:jc w:val="both"/>
        <w:rPr>
          <w:rFonts w:ascii="Calibri" w:hAnsi="Calibri" w:cs="Calibri"/>
          <w:sz w:val="24"/>
          <w:szCs w:val="24"/>
        </w:rPr>
      </w:pPr>
    </w:p>
    <w:p w14:paraId="5A216472" w14:textId="08E8019E" w:rsidR="0040760F" w:rsidRPr="009D2371" w:rsidRDefault="00C775A0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 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397BB9FD" w14:textId="4ECE8A4E" w:rsidR="00CC27C5" w:rsidRPr="009D2371" w:rsidRDefault="00CC27C5" w:rsidP="00B71CAF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bookmarkEnd w:id="0"/>
    <w:p w14:paraId="5CABFE3F" w14:textId="77777777" w:rsidR="00941D5A" w:rsidRPr="009D2371" w:rsidRDefault="00941D5A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sectPr w:rsidR="00941D5A" w:rsidRPr="009D2371" w:rsidSect="000017EE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2352" w14:textId="77777777" w:rsidR="00AA5218" w:rsidRDefault="00AA5218" w:rsidP="006F3774">
      <w:pPr>
        <w:spacing w:after="0" w:line="240" w:lineRule="auto"/>
      </w:pPr>
      <w:r>
        <w:separator/>
      </w:r>
    </w:p>
  </w:endnote>
  <w:endnote w:type="continuationSeparator" w:id="0">
    <w:p w14:paraId="54817865" w14:textId="77777777" w:rsidR="00AA5218" w:rsidRDefault="00AA521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501DB" w14:textId="77777777" w:rsidR="00AA5218" w:rsidRDefault="00AA5218" w:rsidP="006F3774">
      <w:pPr>
        <w:spacing w:after="0" w:line="240" w:lineRule="auto"/>
      </w:pPr>
      <w:r>
        <w:separator/>
      </w:r>
    </w:p>
  </w:footnote>
  <w:footnote w:type="continuationSeparator" w:id="0">
    <w:p w14:paraId="62BA3895" w14:textId="77777777" w:rsidR="00AA5218" w:rsidRDefault="00AA521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A22E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A22E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A22E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2EF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9AB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852"/>
    <w:rsid w:val="00FF4E49"/>
    <w:rsid w:val="00FF5722"/>
    <w:rsid w:val="00FF5D35"/>
    <w:rsid w:val="00FF5EB8"/>
    <w:rsid w:val="00FF6E4D"/>
    <w:rsid w:val="00FF73D5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EB46quaVb9c?si=uwqmY5t9jHVbWcY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17" Type="http://schemas.openxmlformats.org/officeDocument/2006/relationships/hyperlink" Target="https://www.tiktok.com/@masterchef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masterchefgr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Bo7bvSZWn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witter.com/masterchefg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4XECn43eLps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www.facebook.com/MasterChefGR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960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116</cp:revision>
  <cp:lastPrinted>2022-11-01T14:34:00Z</cp:lastPrinted>
  <dcterms:created xsi:type="dcterms:W3CDTF">2022-11-01T14:36:00Z</dcterms:created>
  <dcterms:modified xsi:type="dcterms:W3CDTF">2026-01-19T14:00:00Z</dcterms:modified>
</cp:coreProperties>
</file>